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Arial" w:hAnsi="Arial" w:cs="Arial" w:eastAsia="Arial"/>
          <w:b/>
          <w:color w:val="auto"/>
          <w:spacing w:val="0"/>
          <w:position w:val="0"/>
          <w:sz w:val="28"/>
          <w:shd w:fill="auto" w:val="clear"/>
        </w:rPr>
      </w:pPr>
      <w:r>
        <w:rPr>
          <w:rFonts w:ascii="Calibri" w:hAnsi="Calibri" w:cs="Calibri" w:eastAsia="Calibri"/>
          <w:color w:val="auto"/>
          <w:spacing w:val="0"/>
          <w:position w:val="0"/>
          <w:sz w:val="22"/>
          <w:shd w:fill="auto" w:val="clear"/>
        </w:rPr>
        <w:tab/>
        <w:tab/>
      </w:r>
      <w:r>
        <w:rPr>
          <w:rFonts w:ascii="Arial" w:hAnsi="Arial" w:cs="Arial" w:eastAsia="Arial"/>
          <w:b/>
          <w:color w:val="auto"/>
          <w:spacing w:val="0"/>
          <w:position w:val="0"/>
          <w:sz w:val="28"/>
          <w:shd w:fill="auto" w:val="clear"/>
        </w:rPr>
        <w:t xml:space="preserve">Documentatie Proiect la Programarea Interfetelor </w:t>
      </w:r>
    </w:p>
    <w:p>
      <w:pPr>
        <w:spacing w:before="0" w:after="160" w:line="259"/>
        <w:ind w:right="0" w:left="2880" w:firstLine="72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pentru Baze de Date </w:t>
      </w:r>
    </w:p>
    <w:p>
      <w:pPr>
        <w:spacing w:before="0" w:after="160" w:line="259"/>
        <w:ind w:right="0" w:left="288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w:t>
        <w:tab/>
        <w:t xml:space="preserve">- Tehnologie JSP -</w:t>
      </w:r>
    </w:p>
    <w:p>
      <w:pPr>
        <w:spacing w:before="0" w:after="160" w:line="259"/>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8"/>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Cerinta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000008"/>
          <w:spacing w:val="0"/>
          <w:position w:val="0"/>
          <w:sz w:val="24"/>
          <w:shd w:fill="auto" w:val="clear"/>
        </w:rPr>
        <w:t xml:space="preserve">Crea</w:t>
      </w:r>
      <w:r>
        <w:rPr>
          <w:rFonts w:ascii="Times New Roman" w:hAnsi="Times New Roman" w:cs="Times New Roman" w:eastAsia="Times New Roman"/>
          <w:color w:val="000008"/>
          <w:spacing w:val="0"/>
          <w:position w:val="0"/>
          <w:sz w:val="24"/>
          <w:shd w:fill="auto" w:val="clear"/>
        </w:rPr>
        <w:t xml:space="preserve">ţi două aplicaţii care să conţină o bază de date creată </w:t>
      </w:r>
      <w:r>
        <w:rPr>
          <w:rFonts w:ascii="Times New Roman" w:hAnsi="Times New Roman" w:cs="Times New Roman" w:eastAsia="Times New Roman"/>
          <w:color w:val="000008"/>
          <w:spacing w:val="0"/>
          <w:position w:val="0"/>
          <w:sz w:val="24"/>
          <w:shd w:fill="auto" w:val="clear"/>
        </w:rPr>
        <w:t xml:space="preserve">în sistemul de gestiune  bazelor de date MySql </w:t>
      </w:r>
      <w:r>
        <w:rPr>
          <w:rFonts w:ascii="Times New Roman" w:hAnsi="Times New Roman" w:cs="Times New Roman" w:eastAsia="Times New Roman"/>
          <w:color w:val="000008"/>
          <w:spacing w:val="0"/>
          <w:position w:val="0"/>
          <w:sz w:val="24"/>
          <w:shd w:fill="auto" w:val="clear"/>
        </w:rPr>
        <w:t xml:space="preserve">şi două interfeţe la aceasta (baza de date este comună). La crearea interfeţelor se vor  folosi două tehnologii(la alegere - ex.: PHP, JSP, Hibernate, JPA, .NET</w:t>
      </w:r>
    </w:p>
    <w:p>
      <w:pPr>
        <w:tabs>
          <w:tab w:val="left" w:pos="5412" w:leader="none"/>
        </w:tabs>
        <w:spacing w:before="0" w:after="160" w:line="259"/>
        <w:ind w:right="0" w:left="0" w:firstLine="0"/>
        <w:jc w:val="both"/>
        <w:rPr>
          <w:rFonts w:ascii="Times New Roman" w:hAnsi="Times New Roman" w:cs="Times New Roman" w:eastAsia="Times New Roman"/>
          <w:color w:val="000008"/>
          <w:spacing w:val="0"/>
          <w:position w:val="0"/>
          <w:sz w:val="24"/>
          <w:shd w:fill="auto" w:val="clear"/>
        </w:rPr>
      </w:pPr>
      <w:r>
        <w:rPr>
          <w:rFonts w:ascii="Times New Roman" w:hAnsi="Times New Roman" w:cs="Times New Roman" w:eastAsia="Times New Roman"/>
          <w:color w:val="000008"/>
          <w:spacing w:val="0"/>
          <w:position w:val="0"/>
          <w:sz w:val="24"/>
          <w:shd w:fill="auto" w:val="clear"/>
        </w:rPr>
        <w:t xml:space="preserve">etc.).</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Tehnologia folosita pentru crearea bazei de date:</w:t>
      </w:r>
      <w:r>
        <w:rPr>
          <w:rFonts w:ascii="Times New Roman" w:hAnsi="Times New Roman" w:cs="Times New Roman" w:eastAsia="Times New Roman"/>
          <w:color w:val="auto"/>
          <w:spacing w:val="-2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MySql</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4"/>
          <w:shd w:fill="auto" w:val="clear"/>
        </w:rPr>
        <w:t xml:space="preserve">MySQL este un sistem de gestiune a bazelor de date rela</w:t>
      </w:r>
      <w:r>
        <w:rPr>
          <w:rFonts w:ascii="Times New Roman" w:hAnsi="Times New Roman" w:cs="Times New Roman" w:eastAsia="Times New Roman"/>
          <w:color w:val="auto"/>
          <w:spacing w:val="0"/>
          <w:position w:val="0"/>
          <w:sz w:val="24"/>
          <w:shd w:fill="auto" w:val="clear"/>
        </w:rPr>
        <w:t xml:space="preserve">ționale, produs de compania suedeza MySQL AB și distribuit sub Licența Publică Generală GNU. Este cel mai popular SGBD open-source la ora actuală, fiind o componentă cheie a stivei LAMP (Linux, Apache, MySQL, PHP)”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5412" w:leader="none"/>
        </w:tabs>
        <w:spacing w:before="0" w:after="160" w:line="259"/>
        <w:ind w:right="0" w:left="0" w:firstLine="0"/>
        <w:jc w:val="left"/>
        <w:rPr>
          <w:rFonts w:ascii="DejaVuSans" w:hAnsi="DejaVuSans" w:cs="DejaVuSans" w:eastAsia="DejaVuSans"/>
          <w:color w:val="000008"/>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000008"/>
          <w:spacing w:val="0"/>
          <w:position w:val="0"/>
          <w:sz w:val="24"/>
          <w:shd w:fill="auto" w:val="clear"/>
        </w:rPr>
      </w:pPr>
      <w:r>
        <w:rPr>
          <w:rFonts w:ascii="Times New Roman" w:hAnsi="Times New Roman" w:cs="Times New Roman" w:eastAsia="Times New Roman"/>
          <w:color w:val="000008"/>
          <w:spacing w:val="0"/>
          <w:position w:val="0"/>
          <w:sz w:val="24"/>
          <w:shd w:fill="auto" w:val="clear"/>
        </w:rPr>
        <w:t xml:space="preserve">Am realizat o baza de date in MySQL WORKBENCH , ea continand 2 tabele : </w:t>
      </w:r>
      <w:r>
        <w:rPr>
          <w:rFonts w:ascii="Times New Roman" w:hAnsi="Times New Roman" w:cs="Times New Roman" w:eastAsia="Times New Roman"/>
          <w:b/>
          <w:color w:val="000008"/>
          <w:spacing w:val="0"/>
          <w:position w:val="0"/>
          <w:sz w:val="24"/>
          <w:shd w:fill="auto" w:val="clear"/>
        </w:rPr>
        <w:t xml:space="preserve">retete</w:t>
      </w:r>
      <w:r>
        <w:rPr>
          <w:rFonts w:ascii="Times New Roman" w:hAnsi="Times New Roman" w:cs="Times New Roman" w:eastAsia="Times New Roman"/>
          <w:color w:val="000008"/>
          <w:spacing w:val="0"/>
          <w:position w:val="0"/>
          <w:sz w:val="24"/>
          <w:shd w:fill="auto" w:val="clear"/>
        </w:rPr>
        <w:t xml:space="preserve"> si </w:t>
      </w:r>
      <w:r>
        <w:rPr>
          <w:rFonts w:ascii="Times New Roman" w:hAnsi="Times New Roman" w:cs="Times New Roman" w:eastAsia="Times New Roman"/>
          <w:b/>
          <w:color w:val="000008"/>
          <w:spacing w:val="0"/>
          <w:position w:val="0"/>
          <w:sz w:val="24"/>
          <w:shd w:fill="auto" w:val="clear"/>
        </w:rPr>
        <w:t xml:space="preserve">ingrediente</w:t>
      </w:r>
      <w:r>
        <w:rPr>
          <w:rFonts w:ascii="Times New Roman" w:hAnsi="Times New Roman" w:cs="Times New Roman" w:eastAsia="Times New Roman"/>
          <w:color w:val="000008"/>
          <w:spacing w:val="0"/>
          <w:position w:val="0"/>
          <w:sz w:val="24"/>
          <w:shd w:fill="auto" w:val="clear"/>
        </w:rPr>
        <w:t xml:space="preserve">. Asocierea dintre ele este  de tipul M:N , ceea  ce presupune crearea unei tabele intermediare , pe care am numit-o </w:t>
      </w:r>
      <w:r>
        <w:rPr>
          <w:rFonts w:ascii="Times New Roman" w:hAnsi="Times New Roman" w:cs="Times New Roman" w:eastAsia="Times New Roman"/>
          <w:b/>
          <w:color w:val="000008"/>
          <w:spacing w:val="0"/>
          <w:position w:val="0"/>
          <w:sz w:val="24"/>
          <w:shd w:fill="auto" w:val="clear"/>
        </w:rPr>
        <w:t xml:space="preserve">ingrediente_reteta.</w:t>
      </w:r>
    </w:p>
    <w:p>
      <w:pPr>
        <w:spacing w:before="0" w:after="160" w:line="259"/>
        <w:ind w:right="0" w:left="0" w:firstLine="0"/>
        <w:jc w:val="left"/>
        <w:rPr>
          <w:rFonts w:ascii="Times New Roman" w:hAnsi="Times New Roman" w:cs="Times New Roman" w:eastAsia="Times New Roman"/>
          <w:b/>
          <w:color w:val="000008"/>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Tabela </w:t>
      </w:r>
      <w:r>
        <w:rPr>
          <w:rFonts w:ascii="Times New Roman" w:hAnsi="Times New Roman" w:cs="Times New Roman" w:eastAsia="Times New Roman"/>
          <w:b/>
          <w:color w:val="auto"/>
          <w:spacing w:val="0"/>
          <w:position w:val="0"/>
          <w:sz w:val="24"/>
          <w:shd w:fill="auto" w:val="clear"/>
        </w:rPr>
        <w:t xml:space="preserve">retete</w:t>
      </w:r>
      <w:r>
        <w:rPr>
          <w:rFonts w:ascii="Times New Roman" w:hAnsi="Times New Roman" w:cs="Times New Roman" w:eastAsia="Times New Roman"/>
          <w:color w:val="auto"/>
          <w:spacing w:val="0"/>
          <w:position w:val="0"/>
          <w:sz w:val="24"/>
          <w:shd w:fill="auto" w:val="clear"/>
        </w:rPr>
        <w:t xml:space="preserve"> contine urmatoare coloane:</w:t>
      </w:r>
    </w:p>
    <w:p>
      <w:pPr>
        <w:numPr>
          <w:ilvl w:val="0"/>
          <w:numId w:val="10"/>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idreteta , de tip INT , cheie primara</w:t>
      </w:r>
    </w:p>
    <w:p>
      <w:pPr>
        <w:numPr>
          <w:ilvl w:val="0"/>
          <w:numId w:val="10"/>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nume , de tip VARCHAR</w:t>
      </w:r>
    </w:p>
    <w:p>
      <w:pPr>
        <w:numPr>
          <w:ilvl w:val="0"/>
          <w:numId w:val="10"/>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timp_de_preparare, de tip INT</w:t>
      </w:r>
    </w:p>
    <w:p>
      <w:pPr>
        <w:numPr>
          <w:ilvl w:val="0"/>
          <w:numId w:val="10"/>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dificultate , de tip VARCHAR</w:t>
      </w:r>
    </w:p>
    <w:p>
      <w:pPr>
        <w:numPr>
          <w:ilvl w:val="0"/>
          <w:numId w:val="10"/>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numar_portii, de tip INT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Tabela </w:t>
      </w:r>
      <w:r>
        <w:rPr>
          <w:rFonts w:ascii="Times New Roman" w:hAnsi="Times New Roman" w:cs="Times New Roman" w:eastAsia="Times New Roman"/>
          <w:b/>
          <w:color w:val="auto"/>
          <w:spacing w:val="0"/>
          <w:position w:val="0"/>
          <w:sz w:val="24"/>
          <w:shd w:fill="auto" w:val="clear"/>
        </w:rPr>
        <w:t xml:space="preserve">ingrediente</w:t>
      </w:r>
      <w:r>
        <w:rPr>
          <w:rFonts w:ascii="Times New Roman" w:hAnsi="Times New Roman" w:cs="Times New Roman" w:eastAsia="Times New Roman"/>
          <w:color w:val="auto"/>
          <w:spacing w:val="0"/>
          <w:position w:val="0"/>
          <w:sz w:val="24"/>
          <w:shd w:fill="auto" w:val="clear"/>
        </w:rPr>
        <w:t xml:space="preserve"> contine urmatoarele coloane :</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idingredient , de tip INT, cheie primara</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nume, de tip VARCHAR</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unitate_de_masura, de tip VARCHAR</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pret, de tip INT</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data_expirare, de tip DATE</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Tabela intermediara </w:t>
      </w:r>
      <w:r>
        <w:rPr>
          <w:rFonts w:ascii="Times New Roman" w:hAnsi="Times New Roman" w:cs="Times New Roman" w:eastAsia="Times New Roman"/>
          <w:b/>
          <w:color w:val="auto"/>
          <w:spacing w:val="0"/>
          <w:position w:val="0"/>
          <w:sz w:val="24"/>
          <w:shd w:fill="auto" w:val="clear"/>
        </w:rPr>
        <w:t xml:space="preserve">ingrediente_reteta </w:t>
      </w:r>
      <w:r>
        <w:rPr>
          <w:rFonts w:ascii="Times New Roman" w:hAnsi="Times New Roman" w:cs="Times New Roman" w:eastAsia="Times New Roman"/>
          <w:color w:val="auto"/>
          <w:spacing w:val="0"/>
          <w:position w:val="0"/>
          <w:sz w:val="24"/>
          <w:shd w:fill="auto" w:val="clear"/>
        </w:rPr>
        <w:t xml:space="preserve">contine urmatoarele coloane :</w:t>
      </w:r>
    </w:p>
    <w:p>
      <w:pPr>
        <w:numPr>
          <w:ilvl w:val="0"/>
          <w:numId w:val="1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idlegatura , de tip INT,cheie primavara</w:t>
      </w:r>
    </w:p>
    <w:p>
      <w:pPr>
        <w:numPr>
          <w:ilvl w:val="0"/>
          <w:numId w:val="1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idreteta , de tip INT</w:t>
      </w:r>
    </w:p>
    <w:p>
      <w:pPr>
        <w:numPr>
          <w:ilvl w:val="0"/>
          <w:numId w:val="1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idingredient , de tip INT </w:t>
      </w:r>
    </w:p>
    <w:p>
      <w:pPr>
        <w:numPr>
          <w:ilvl w:val="0"/>
          <w:numId w:val="1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cantitate_ingredient, de tip FLOAT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Datorita asocierii M:N ,  idreteta si idingredient sunt chei straine(FK) pentru tabela </w:t>
      </w:r>
      <w:r>
        <w:rPr>
          <w:rFonts w:ascii="Times New Roman" w:hAnsi="Times New Roman" w:cs="Times New Roman" w:eastAsia="Times New Roman"/>
          <w:b/>
          <w:color w:val="auto"/>
          <w:spacing w:val="0"/>
          <w:position w:val="0"/>
          <w:sz w:val="24"/>
          <w:shd w:fill="auto" w:val="clear"/>
        </w:rPr>
        <w:t xml:space="preserve">ingrediente_reteta .  </w:t>
      </w:r>
      <w:r>
        <w:rPr>
          <w:rFonts w:ascii="Times New Roman" w:hAnsi="Times New Roman" w:cs="Times New Roman" w:eastAsia="Times New Roman"/>
          <w:color w:val="auto"/>
          <w:spacing w:val="0"/>
          <w:position w:val="0"/>
          <w:sz w:val="24"/>
          <w:shd w:fill="auto" w:val="clear"/>
        </w:rPr>
        <w:t xml:space="preserve">Cheile primare(PK) corespunzatoare fiecarei tabele au fost setate cu urmatoarele proprietati :  not null (NN) si auto-increment (AI).</w:t>
      </w: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p>
    <w:p>
      <w:pPr>
        <w:tabs>
          <w:tab w:val="left" w:pos="5412" w:leader="none"/>
        </w:tabs>
        <w:spacing w:before="0" w:after="160" w:line="259"/>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Cheie primara</w:t>
      </w:r>
      <w:r>
        <w:rPr>
          <w:rFonts w:ascii="Times New Roman" w:hAnsi="Times New Roman" w:cs="Times New Roman" w:eastAsia="Times New Roman"/>
          <w:color w:val="000000"/>
          <w:spacing w:val="0"/>
          <w:position w:val="0"/>
          <w:sz w:val="24"/>
          <w:shd w:fill="FFFFFF" w:val="clear"/>
        </w:rPr>
        <w:t xml:space="preserve">:Una sau mai multe coloane ale caror valori identifica in mod unic toate liniile unui table. </w:t>
      </w:r>
    </w:p>
    <w:p>
      <w:pPr>
        <w:tabs>
          <w:tab w:val="left" w:pos="5412" w:leader="none"/>
        </w:tabs>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tabs>
          <w:tab w:val="left" w:pos="5412" w:leader="none"/>
        </w:tabs>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Diagrama asociata tabelelor este reprezentata in figura de mai  jos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11237" w:dyaOrig="5223">
          <v:rect xmlns:o="urn:schemas-microsoft-com:office:office" xmlns:v="urn:schemas-microsoft-com:vml" id="rectole0000000000" style="width:561.850000pt;height:261.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tab/>
        <w:t xml:space="preserve">Fig. 1: diagrama asociata tabelelor</w:t>
      </w:r>
    </w:p>
    <w:p>
      <w:pPr>
        <w:tabs>
          <w:tab w:val="left" w:pos="5412" w:leader="none"/>
        </w:tabs>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5412" w:leader="none"/>
        </w:tabs>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Tehnologii utilizate</w:t>
      </w:r>
    </w:p>
    <w:p>
      <w:pPr>
        <w:tabs>
          <w:tab w:val="left" w:pos="5412" w:leader="none"/>
        </w:tabs>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Pentru prima</w:t>
      </w:r>
      <w:r>
        <w:rPr>
          <w:rFonts w:ascii="Times New Roman" w:hAnsi="Times New Roman" w:cs="Times New Roman" w:eastAsia="Times New Roman"/>
          <w:color w:val="auto"/>
          <w:spacing w:val="3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interfata</w:t>
      </w:r>
      <w:r>
        <w:rPr>
          <w:rFonts w:ascii="Times New Roman" w:hAnsi="Times New Roman" w:cs="Times New Roman" w:eastAsia="Times New Roman"/>
          <w:color w:val="auto"/>
          <w:spacing w:val="3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w:t>
      </w:r>
      <w:r>
        <w:rPr>
          <w:rFonts w:ascii="Times New Roman" w:hAnsi="Times New Roman" w:cs="Times New Roman" w:eastAsia="Times New Roman"/>
          <w:color w:val="auto"/>
          <w:spacing w:val="3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folosit</w:t>
      </w:r>
      <w:r>
        <w:rPr>
          <w:rFonts w:ascii="Times New Roman" w:hAnsi="Times New Roman" w:cs="Times New Roman" w:eastAsia="Times New Roman"/>
          <w:color w:val="auto"/>
          <w:spacing w:val="3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JSP(JavaServer</w:t>
      </w:r>
      <w:r>
        <w:rPr>
          <w:rFonts w:ascii="Times New Roman" w:hAnsi="Times New Roman" w:cs="Times New Roman" w:eastAsia="Times New Roman"/>
          <w:b/>
          <w:color w:val="auto"/>
          <w:spacing w:val="3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Pages)</w:t>
      </w:r>
      <w:r>
        <w:rPr>
          <w:rFonts w:ascii="Times New Roman" w:hAnsi="Times New Roman" w:cs="Times New Roman" w:eastAsia="Times New Roman"/>
          <w:color w:val="auto"/>
          <w:spacing w:val="3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w:t>
      </w:r>
      <w:r>
        <w:rPr>
          <w:rFonts w:ascii="Times New Roman" w:hAnsi="Times New Roman" w:cs="Times New Roman" w:eastAsia="Times New Roman"/>
          <w:color w:val="auto"/>
          <w:spacing w:val="3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Hibernate </w:t>
      </w:r>
      <w:r>
        <w:rPr>
          <w:rFonts w:ascii="Times New Roman" w:hAnsi="Times New Roman" w:cs="Times New Roman" w:eastAsia="Times New Roman"/>
          <w:color w:val="auto"/>
          <w:spacing w:val="0"/>
          <w:position w:val="0"/>
          <w:sz w:val="24"/>
          <w:shd w:fill="auto" w:val="clear"/>
        </w:rPr>
        <w:t xml:space="preserve">pentru cea de-a doua interfata.</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3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acest mod putem edita si vizualiza</w:t>
      </w:r>
      <w:r>
        <w:rPr>
          <w:rFonts w:ascii="Times New Roman" w:hAnsi="Times New Roman" w:cs="Times New Roman" w:eastAsia="Times New Roman"/>
          <w:color w:val="auto"/>
          <w:spacing w:val="-1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tabelele.</w:t>
      </w: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212121"/>
          <w:spacing w:val="0"/>
          <w:position w:val="0"/>
          <w:sz w:val="24"/>
          <w:shd w:fill="FFFFFF" w:val="clear"/>
        </w:rPr>
      </w:pPr>
      <w:r>
        <w:rPr>
          <w:rFonts w:ascii="Times New Roman" w:hAnsi="Times New Roman" w:cs="Times New Roman" w:eastAsia="Times New Roman"/>
          <w:color w:val="212121"/>
          <w:spacing w:val="0"/>
          <w:position w:val="0"/>
          <w:sz w:val="24"/>
          <w:shd w:fill="FFFFFF" w:val="clear"/>
        </w:rPr>
        <w:t xml:space="preserve">           </w:t>
      </w:r>
      <w:r>
        <w:rPr>
          <w:rFonts w:ascii="Times New Roman" w:hAnsi="Times New Roman" w:cs="Times New Roman" w:eastAsia="Times New Roman"/>
          <w:b/>
          <w:color w:val="212121"/>
          <w:spacing w:val="0"/>
          <w:position w:val="0"/>
          <w:sz w:val="24"/>
          <w:shd w:fill="FFFFFF" w:val="clear"/>
        </w:rPr>
        <w:t xml:space="preserve">Java Server Pages (JSP)</w:t>
      </w:r>
      <w:r>
        <w:rPr>
          <w:rFonts w:ascii="Times New Roman" w:hAnsi="Times New Roman" w:cs="Times New Roman" w:eastAsia="Times New Roman"/>
          <w:color w:val="212121"/>
          <w:spacing w:val="0"/>
          <w:position w:val="0"/>
          <w:sz w:val="24"/>
          <w:shd w:fill="FFFFFF" w:val="clear"/>
        </w:rPr>
        <w:t xml:space="preserve"> este o tehnologie care ajut</w:t>
      </w:r>
      <w:r>
        <w:rPr>
          <w:rFonts w:ascii="Times New Roman" w:hAnsi="Times New Roman" w:cs="Times New Roman" w:eastAsia="Times New Roman"/>
          <w:color w:val="212121"/>
          <w:spacing w:val="0"/>
          <w:position w:val="0"/>
          <w:sz w:val="24"/>
          <w:shd w:fill="FFFFFF" w:val="clear"/>
        </w:rPr>
        <w:t xml:space="preserve">ă dezvoltatorii de software să creeze pagini Web generate dinamic, bazate pe HTML, XML sau alte tipuri de documente. Lansat </w:t>
      </w:r>
      <w:r>
        <w:rPr>
          <w:rFonts w:ascii="Times New Roman" w:hAnsi="Times New Roman" w:cs="Times New Roman" w:eastAsia="Times New Roman"/>
          <w:color w:val="212121"/>
          <w:spacing w:val="0"/>
          <w:position w:val="0"/>
          <w:sz w:val="24"/>
          <w:shd w:fill="FFFFFF" w:val="clear"/>
        </w:rPr>
        <w:t xml:space="preserve">în 1999 de Sun Microsystems, JSP este similar cu PHP </w:t>
      </w:r>
      <w:r>
        <w:rPr>
          <w:rFonts w:ascii="Times New Roman" w:hAnsi="Times New Roman" w:cs="Times New Roman" w:eastAsia="Times New Roman"/>
          <w:color w:val="212121"/>
          <w:spacing w:val="0"/>
          <w:position w:val="0"/>
          <w:sz w:val="24"/>
          <w:shd w:fill="FFFFFF" w:val="clear"/>
        </w:rPr>
        <w:t xml:space="preserve">și ASP, dar utilizează limbajul de programare Java.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212121"/>
          <w:spacing w:val="0"/>
          <w:position w:val="0"/>
          <w:sz w:val="24"/>
          <w:shd w:fill="FFFFFF" w:val="clear"/>
        </w:rPr>
      </w:pPr>
      <w:r>
        <w:rPr>
          <w:rFonts w:ascii="Times New Roman" w:hAnsi="Times New Roman" w:cs="Times New Roman" w:eastAsia="Times New Roman"/>
          <w:color w:val="212121"/>
          <w:spacing w:val="0"/>
          <w:position w:val="0"/>
          <w:sz w:val="24"/>
          <w:shd w:fill="FFFFFF"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color w:val="212121"/>
          <w:spacing w:val="0"/>
          <w:position w:val="0"/>
          <w:sz w:val="24"/>
          <w:shd w:fill="FFFFFF" w:val="clear"/>
        </w:rPr>
      </w:pPr>
    </w:p>
    <w:p>
      <w:pPr>
        <w:spacing w:before="0" w:after="0" w:line="24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Aceasta tehnologie permite crearea de interfete pentru pagini</w:t>
      </w:r>
      <w:r>
        <w:rPr>
          <w:rFonts w:ascii="Times New Roman" w:hAnsi="Times New Roman" w:cs="Times New Roman" w:eastAsia="Times New Roman"/>
          <w:color w:val="auto"/>
          <w:spacing w:val="-3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web.</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Avem mai multe metode care ne permit sa facem toate operatiunile de care avem nevoie: vizualizare tabele (metodele tabela_retete si tabela_ingrediente,tabela_asocieri), inserare de date in tabele (metodele nou_reteta, nou_ingredient si nou_asociere), stergere date existente (sterge_reteta, sterge_ingredient, sterge_asociere), modificare date (modifica_reteta, modifica_ingredient,modifica_asociere) dar si metode ce ne permit intoarcerea unei linii folosind id-ul.</w:t>
      </w:r>
    </w:p>
    <w:p>
      <w:pPr>
        <w:spacing w:before="0" w:after="0" w:line="240"/>
        <w:ind w:right="0" w:left="0" w:firstLine="720"/>
        <w:jc w:val="both"/>
        <w:rPr>
          <w:rFonts w:ascii="Arial" w:hAnsi="Arial" w:cs="Arial" w:eastAsia="Arial"/>
          <w:color w:val="auto"/>
          <w:spacing w:val="0"/>
          <w:position w:val="0"/>
          <w:sz w:val="24"/>
          <w:shd w:fill="auto" w:val="clear"/>
        </w:rPr>
      </w:pPr>
    </w:p>
    <w:p>
      <w:pPr>
        <w:spacing w:before="0" w:after="160" w:line="259"/>
        <w:ind w:right="0" w:left="0" w:firstLine="720"/>
        <w:jc w:val="both"/>
        <w:rPr>
          <w:rFonts w:ascii="Arial" w:hAnsi="Arial" w:cs="Arial" w:eastAsia="Arial"/>
          <w:b/>
          <w:color w:val="auto"/>
          <w:spacing w:val="0"/>
          <w:position w:val="0"/>
          <w:sz w:val="28"/>
          <w:shd w:fill="auto" w:val="clear"/>
        </w:rPr>
      </w:pPr>
      <w:r>
        <w:rPr>
          <w:rFonts w:ascii="Arial" w:hAnsi="Arial" w:cs="Arial" w:eastAsia="Arial"/>
          <w:color w:val="auto"/>
          <w:spacing w:val="0"/>
          <w:position w:val="0"/>
          <w:sz w:val="24"/>
          <w:shd w:fill="auto" w:val="clear"/>
        </w:rPr>
        <w:t xml:space="preserve">Pagina principala a interfetei (</w:t>
      </w:r>
      <w:r>
        <w:rPr>
          <w:rFonts w:ascii="Arial" w:hAnsi="Arial" w:cs="Arial" w:eastAsia="Arial"/>
          <w:b/>
          <w:color w:val="auto"/>
          <w:spacing w:val="0"/>
          <w:position w:val="0"/>
          <w:sz w:val="24"/>
          <w:shd w:fill="auto" w:val="clear"/>
        </w:rPr>
        <w:t xml:space="preserve">index.html</w:t>
      </w:r>
      <w:r>
        <w:rPr>
          <w:rFonts w:ascii="Arial" w:hAnsi="Arial" w:cs="Arial" w:eastAsia="Arial"/>
          <w:color w:val="auto"/>
          <w:spacing w:val="0"/>
          <w:position w:val="0"/>
          <w:sz w:val="24"/>
          <w:shd w:fill="auto" w:val="clear"/>
        </w:rPr>
        <w:t xml:space="preserve">) facuta in html permite accesul spre paginile tabelelor unde putem vizualiza datele, putem adauga date noi, putem modifica datele existente sau putem sterge ce date dorim.</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402" w:dyaOrig="4818">
          <v:rect xmlns:o="urn:schemas-microsoft-com:office:office" xmlns:v="urn:schemas-microsoft-com:vml" id="rectole0000000001" style="width:420.100000pt;height:240.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160" w:line="259"/>
        <w:ind w:right="0" w:left="0" w:firstLine="0"/>
        <w:jc w:val="left"/>
        <w:rPr>
          <w:rFonts w:ascii="Arial" w:hAnsi="Arial" w:cs="Arial" w:eastAsia="Arial"/>
          <w:b/>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8"/>
          <w:shd w:fill="auto" w:val="clear"/>
        </w:rPr>
        <w:tab/>
        <w:tab/>
        <w:tab/>
        <w:tab/>
      </w:r>
      <w:r>
        <w:rPr>
          <w:rFonts w:ascii="Arial" w:hAnsi="Arial" w:cs="Arial" w:eastAsia="Arial"/>
          <w:color w:val="auto"/>
          <w:spacing w:val="0"/>
          <w:position w:val="0"/>
          <w:sz w:val="22"/>
          <w:shd w:fill="auto" w:val="clear"/>
        </w:rPr>
        <w:t xml:space="preserve">Fig. 2: pagina principala a interfetei</w:t>
      </w: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Din pagina principala, </w:t>
      </w:r>
      <w:r>
        <w:rPr>
          <w:rFonts w:ascii="Times New Roman" w:hAnsi="Times New Roman" w:cs="Times New Roman" w:eastAsia="Times New Roman"/>
          <w:b/>
          <w:color w:val="auto"/>
          <w:spacing w:val="0"/>
          <w:position w:val="0"/>
          <w:sz w:val="24"/>
          <w:shd w:fill="auto" w:val="clear"/>
        </w:rPr>
        <w:t xml:space="preserve">index.html, </w:t>
      </w:r>
      <w:r>
        <w:rPr>
          <w:rFonts w:ascii="Times New Roman" w:hAnsi="Times New Roman" w:cs="Times New Roman" w:eastAsia="Times New Roman"/>
          <w:color w:val="auto"/>
          <w:spacing w:val="0"/>
          <w:position w:val="0"/>
          <w:sz w:val="24"/>
          <w:shd w:fill="auto" w:val="clear"/>
        </w:rPr>
        <w:t xml:space="preserve">utilizatorul are posibilitatea de a intra pe 3 pagini aferente tabelelor “Ingrediente”, “Retete” si “Asocieri”, pe fiecare dintre aceste pagini poate vizualiza tabelele din baza de date, poate adauga, modifica si sterge date.</w:t>
      </w: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Functionalitatea paginilor este similara pentru cele trei tabele, astfel : pentru a adauga o inregistrare noua in tabela (</w:t>
      </w:r>
      <w:r>
        <w:rPr>
          <w:rFonts w:ascii="Times New Roman" w:hAnsi="Times New Roman" w:cs="Times New Roman" w:eastAsia="Times New Roman"/>
          <w:b/>
          <w:color w:val="auto"/>
          <w:spacing w:val="0"/>
          <w:position w:val="0"/>
          <w:sz w:val="24"/>
          <w:shd w:fill="auto" w:val="clear"/>
        </w:rPr>
        <w:t xml:space="preserve">ingrediente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retete </w:t>
      </w:r>
      <w:r>
        <w:rPr>
          <w:rFonts w:ascii="Times New Roman" w:hAnsi="Times New Roman" w:cs="Times New Roman" w:eastAsia="Times New Roman"/>
          <w:color w:val="auto"/>
          <w:spacing w:val="0"/>
          <w:position w:val="0"/>
          <w:sz w:val="24"/>
          <w:shd w:fill="auto" w:val="clear"/>
        </w:rPr>
        <w:t xml:space="preserve">sau </w:t>
      </w:r>
      <w:r>
        <w:rPr>
          <w:rFonts w:ascii="Times New Roman" w:hAnsi="Times New Roman" w:cs="Times New Roman" w:eastAsia="Times New Roman"/>
          <w:b/>
          <w:color w:val="auto"/>
          <w:spacing w:val="0"/>
          <w:position w:val="0"/>
          <w:sz w:val="24"/>
          <w:shd w:fill="auto" w:val="clear"/>
        </w:rPr>
        <w:t xml:space="preserve">asocieri</w:t>
      </w:r>
      <w:r>
        <w:rPr>
          <w:rFonts w:ascii="Times New Roman" w:hAnsi="Times New Roman" w:cs="Times New Roman" w:eastAsia="Times New Roman"/>
          <w:color w:val="auto"/>
          <w:spacing w:val="0"/>
          <w:position w:val="0"/>
          <w:sz w:val="24"/>
          <w:shd w:fill="auto" w:val="clear"/>
        </w:rPr>
        <w:t xml:space="preserve">) utilizatorul trebuie sa apese pe butonul de modificare corespunzator. Se va deschide o pagina in care sunt afisate datele din tabelele corespunzatoare. </w:t>
      </w:r>
    </w:p>
    <w:p>
      <w:pPr>
        <w:spacing w:before="0" w:after="0" w:line="240"/>
        <w:ind w:right="0" w:left="0" w:firstLine="720"/>
        <w:jc w:val="left"/>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402" w:dyaOrig="4737">
          <v:rect xmlns:o="urn:schemas-microsoft-com:office:office" xmlns:v="urn:schemas-microsoft-com:vml" id="rectole0000000002" style="width:420.100000pt;height:236.8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259"/>
        <w:ind w:right="0" w:left="0" w:firstLine="0"/>
        <w:jc w:val="left"/>
        <w:rPr>
          <w:rFonts w:ascii="Arial" w:hAnsi="Arial" w:cs="Arial" w:eastAsia="Arial"/>
          <w:b/>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8"/>
          <w:shd w:fill="auto" w:val="clear"/>
        </w:rPr>
        <w:tab/>
        <w:tab/>
        <w:tab/>
        <w:tab/>
        <w:tab/>
      </w:r>
      <w:r>
        <w:rPr>
          <w:rFonts w:ascii="Arial" w:hAnsi="Arial" w:cs="Arial" w:eastAsia="Arial"/>
          <w:color w:val="auto"/>
          <w:spacing w:val="0"/>
          <w:position w:val="0"/>
          <w:sz w:val="24"/>
          <w:shd w:fill="auto" w:val="clear"/>
        </w:rPr>
        <w:t xml:space="preserve">Fig. 3: Tabela Retete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Daca se doreste adaugarea unui nou client, utilizatorul va da click pe adauga un nou client si se va deschide o pagina cu un formular unde utilizatorul poate complete datele necesare: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402" w:dyaOrig="4737">
          <v:rect xmlns:o="urn:schemas-microsoft-com:office:office" xmlns:v="urn:schemas-microsoft-com:vml" id="rectole0000000003" style="width:420.100000pt;height:236.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ab/>
        <w:tab/>
        <w:t xml:space="preserve">Fig. 4 Adaugare in tabela retete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402" w:dyaOrig="3361">
          <v:rect xmlns:o="urn:schemas-microsoft-com:office:office" xmlns:v="urn:schemas-microsoft-com:vml" id="rectole0000000004" style="width:420.100000pt;height:168.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ab/>
        <w:t xml:space="preserve">Fig. 5: codul corespunzator functiei adaugare</w:t>
      </w:r>
    </w:p>
    <w:p>
      <w:pPr>
        <w:spacing w:before="0" w:after="160" w:line="259"/>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Dupa cum se poate vedea in imaginea cu codul, se face un insert in tabela retete cu toate campurile necesare (nume, numar_portii, dificultate,timp_de_preparere). </w:t>
      </w:r>
    </w:p>
    <w:p>
      <w:pPr>
        <w:spacing w:before="0" w:after="160" w:line="259"/>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Instructiunea este inconjurata de un block try-catch pentru ca exista posibilitatea sa apara erori, de exemplu sa nu mai existe stocare pe server pentru a adauga in baza de date sau sa existe duplicate, sa existe alte erori SQL, etc</w:t>
      </w:r>
    </w:p>
    <w:p>
      <w:pPr>
        <w:spacing w:before="0" w:after="160" w:line="259"/>
        <w:ind w:right="0" w:left="0" w:firstLine="720"/>
        <w:jc w:val="left"/>
        <w:rPr>
          <w:rFonts w:ascii="Arial" w:hAnsi="Arial" w:cs="Arial" w:eastAsia="Arial"/>
          <w:color w:val="auto"/>
          <w:spacing w:val="0"/>
          <w:position w:val="0"/>
          <w:sz w:val="24"/>
          <w:shd w:fill="auto" w:val="clear"/>
        </w:rPr>
      </w:pPr>
    </w:p>
    <w:p>
      <w:pPr>
        <w:spacing w:before="0" w:after="160" w:line="259"/>
        <w:ind w:right="0" w:left="0" w:firstLine="720"/>
        <w:jc w:val="left"/>
        <w:rPr>
          <w:rFonts w:ascii="Arial" w:hAnsi="Arial" w:cs="Arial" w:eastAsia="Arial"/>
          <w:color w:val="auto"/>
          <w:spacing w:val="0"/>
          <w:position w:val="0"/>
          <w:sz w:val="24"/>
          <w:shd w:fill="auto" w:val="clear"/>
        </w:rPr>
      </w:pPr>
    </w:p>
    <w:p>
      <w:pPr>
        <w:spacing w:before="0" w:after="160" w:line="259"/>
        <w:ind w:right="0" w:left="0" w:firstLine="72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Adaugarea in tabela ingrediente este similara:</w:t>
      </w:r>
    </w:p>
    <w:p>
      <w:pPr>
        <w:spacing w:before="0" w:after="160" w:line="240"/>
        <w:ind w:right="0" w:left="0" w:firstLine="0"/>
        <w:jc w:val="left"/>
        <w:rPr>
          <w:rFonts w:ascii="Arial" w:hAnsi="Arial" w:cs="Arial" w:eastAsia="Arial"/>
          <w:color w:val="auto"/>
          <w:spacing w:val="0"/>
          <w:position w:val="0"/>
          <w:sz w:val="24"/>
          <w:shd w:fill="auto" w:val="clear"/>
        </w:rPr>
      </w:pPr>
      <w:r>
        <w:object w:dxaOrig="8402" w:dyaOrig="4818">
          <v:rect xmlns:o="urn:schemas-microsoft-com:office:office" xmlns:v="urn:schemas-microsoft-com:vml" id="rectole0000000005" style="width:420.100000pt;height:240.9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ab/>
        <w:t xml:space="preserve">Fig. 6 Pagina pentru adaugarea unui nou ingredient</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402" w:dyaOrig="3077">
          <v:rect xmlns:o="urn:schemas-microsoft-com:office:office" xmlns:v="urn:schemas-microsoft-com:vml" id="rectole0000000006" style="width:420.100000pt;height:153.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 xml:space="preserve">Fig. 7 Codul corespunzator operatiunii de a adauga un ingredient nou</w:t>
      </w:r>
    </w:p>
    <w:p>
      <w:pPr>
        <w:spacing w:before="0" w:after="160" w:line="259"/>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Dupa cum se poate vedea in imaginea cu codul, se face un insert in tabela ingredient cu toate campurile necesare (nume, data_expirare, pret si unitate_de_masura).</w:t>
      </w:r>
    </w:p>
    <w:p>
      <w:pPr>
        <w:spacing w:before="0" w:after="160" w:line="259"/>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Instructiunea este inconjurata de un block try-catch pentru ca exista posibilitatea sa apara erori, de exemplu sa nu mai existe stocare pe server pentru a adauga in baza de date sau sa existe duplicate, sa existe alte erori SQL, etc</w:t>
      </w:r>
    </w:p>
    <w:p>
      <w:pPr>
        <w:spacing w:before="0" w:after="160" w:line="259"/>
        <w:ind w:right="0" w:left="0" w:firstLine="720"/>
        <w:jc w:val="left"/>
        <w:rPr>
          <w:rFonts w:ascii="Arial" w:hAnsi="Arial" w:cs="Arial" w:eastAsia="Arial"/>
          <w:color w:val="auto"/>
          <w:spacing w:val="0"/>
          <w:position w:val="0"/>
          <w:sz w:val="24"/>
          <w:shd w:fill="auto" w:val="clear"/>
        </w:rPr>
      </w:pPr>
    </w:p>
    <w:p>
      <w:pPr>
        <w:spacing w:before="0" w:after="160" w:line="259"/>
        <w:ind w:right="0" w:left="0" w:firstLine="720"/>
        <w:jc w:val="left"/>
        <w:rPr>
          <w:rFonts w:ascii="Arial" w:hAnsi="Arial" w:cs="Arial" w:eastAsia="Arial"/>
          <w:color w:val="auto"/>
          <w:spacing w:val="0"/>
          <w:position w:val="0"/>
          <w:sz w:val="24"/>
          <w:shd w:fill="auto" w:val="clear"/>
        </w:rPr>
      </w:pPr>
    </w:p>
    <w:p>
      <w:pPr>
        <w:spacing w:before="0" w:after="160" w:line="259"/>
        <w:ind w:right="0" w:left="0" w:firstLine="720"/>
        <w:jc w:val="left"/>
        <w:rPr>
          <w:rFonts w:ascii="Arial" w:hAnsi="Arial" w:cs="Arial" w:eastAsia="Arial"/>
          <w:color w:val="auto"/>
          <w:spacing w:val="0"/>
          <w:position w:val="0"/>
          <w:sz w:val="24"/>
          <w:shd w:fill="auto" w:val="clear"/>
        </w:rPr>
      </w:pPr>
    </w:p>
    <w:p>
      <w:pPr>
        <w:spacing w:before="0" w:after="160" w:line="259"/>
        <w:ind w:right="0" w:left="0" w:firstLine="720"/>
        <w:jc w:val="left"/>
        <w:rPr>
          <w:rFonts w:ascii="Arial" w:hAnsi="Arial" w:cs="Arial" w:eastAsia="Arial"/>
          <w:color w:val="auto"/>
          <w:spacing w:val="0"/>
          <w:position w:val="0"/>
          <w:sz w:val="24"/>
          <w:shd w:fill="auto" w:val="clear"/>
        </w:rPr>
      </w:pPr>
    </w:p>
    <w:p>
      <w:pPr>
        <w:spacing w:before="0" w:after="160" w:line="259"/>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Adaugarea in tabela asocieri este similara, dar difera putin datorita faptului ca tabela asocieri este tabela de legatura si trebuie sa selectam reteta si ingredientul aferenti unui dosar dintr-o lista deja definita:</w:t>
      </w:r>
    </w:p>
    <w:p>
      <w:pPr>
        <w:spacing w:before="0" w:after="160" w:line="240"/>
        <w:ind w:right="0" w:left="0" w:firstLine="0"/>
        <w:jc w:val="left"/>
        <w:rPr>
          <w:rFonts w:ascii="Arial" w:hAnsi="Arial" w:cs="Arial" w:eastAsia="Arial"/>
          <w:color w:val="auto"/>
          <w:spacing w:val="0"/>
          <w:position w:val="0"/>
          <w:sz w:val="24"/>
          <w:shd w:fill="auto" w:val="clear"/>
        </w:rPr>
      </w:pPr>
      <w:r>
        <w:object w:dxaOrig="8402" w:dyaOrig="4859">
          <v:rect xmlns:o="urn:schemas-microsoft-com:office:office" xmlns:v="urn:schemas-microsoft-com:vml" id="rectole0000000007" style="width:420.100000pt;height:242.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ab/>
        <w:tab/>
        <w:t xml:space="preserve">Fig. 8 Pagina pentru adaugarea unei asocieri noi</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402" w:dyaOrig="3786">
          <v:rect xmlns:o="urn:schemas-microsoft-com:office:office" xmlns:v="urn:schemas-microsoft-com:vml" id="rectole0000000008" style="width:420.100000pt;height:189.3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 xml:space="preserve">Fig. 9 Codul aferent operatiunii de adaugare a unei asocieri noi </w:t>
      </w:r>
    </w:p>
    <w:p>
      <w:pPr>
        <w:spacing w:before="0" w:after="160" w:line="259"/>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Similar cu tabela retete si tabela ingrediente se face tot un insert in baza de date cu campurile idingredient, idreteta, cantitate_ingredient.</w:t>
      </w:r>
    </w:p>
    <w:p>
      <w:pPr>
        <w:spacing w:before="0" w:after="0" w:line="240"/>
        <w:ind w:right="0" w:left="116" w:firstLine="60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Dupa preluarea datelor va fi afisata o pagina cu mesajul care confirma adaugarea noii inregistrari : </w:t>
      </w:r>
      <w:r>
        <w:rPr>
          <w:rFonts w:ascii="Arial" w:hAnsi="Arial" w:cs="Arial" w:eastAsia="Arial"/>
          <w:b/>
          <w:color w:val="auto"/>
          <w:spacing w:val="0"/>
          <w:position w:val="0"/>
          <w:sz w:val="24"/>
          <w:shd w:fill="auto" w:val="clear"/>
        </w:rPr>
        <w:t xml:space="preserve">“Datele au fost adaugate cu success ”</w:t>
      </w:r>
      <w:r>
        <w:rPr>
          <w:rFonts w:ascii="Arial" w:hAnsi="Arial" w:cs="Arial" w:eastAsia="Arial"/>
          <w:color w:val="auto"/>
          <w:spacing w:val="0"/>
          <w:position w:val="0"/>
          <w:sz w:val="24"/>
          <w:shd w:fill="auto" w:val="clear"/>
        </w:rPr>
        <w:t xml:space="preserve"> si 2 butoane, unul care trimite utilizatorul la pagina de start, altul care trimite utilizatorul la tabela respective unde a fost facuta adaugarea.</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72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Pentru a sterge campuri din tabele selectam linia dorita si apasam pe butonul de stergere (“sterge asociere”) in acest caz:</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402" w:dyaOrig="4778">
          <v:rect xmlns:o="urn:schemas-microsoft-com:office:office" xmlns:v="urn:schemas-microsoft-com:vml" id="rectole0000000009" style="width:420.100000pt;height:238.9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ab/>
        <w:tab/>
        <w:t xml:space="preserve">Fig. 10: Stergerea din tabela asociere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402" w:dyaOrig="4535">
          <v:rect xmlns:o="urn:schemas-microsoft-com:office:office" xmlns:v="urn:schemas-microsoft-com:vml" id="rectole0000000010" style="width:420.100000pt;height:226.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 xml:space="preserve">Fig. 11: Codul aferent operatiunii de stergere din tabele</w:t>
      </w:r>
    </w:p>
    <w:p>
      <w:pPr>
        <w:spacing w:before="0" w:after="160" w:line="259"/>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Dupa cum se poate vedea, se face un DELETE din tabela data, indentificand linia pe care dorim sa o stergem dupa id-ul dat.</w:t>
      </w:r>
    </w:p>
    <w:p>
      <w:pPr>
        <w:spacing w:before="0" w:after="160" w:line="259"/>
        <w:ind w:right="0" w:left="0" w:firstLine="0"/>
        <w:jc w:val="both"/>
        <w:rPr>
          <w:rFonts w:ascii="Arial" w:hAnsi="Arial" w:cs="Arial" w:eastAsia="Arial"/>
          <w:color w:val="auto"/>
          <w:spacing w:val="0"/>
          <w:position w:val="0"/>
          <w:sz w:val="24"/>
          <w:shd w:fill="auto" w:val="clear"/>
        </w:rPr>
      </w:pPr>
    </w:p>
    <w:p>
      <w:pPr>
        <w:spacing w:before="0" w:after="160" w:line="259"/>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mod similar se procedeaza pentru campurile “ingrediente” si “retete” , iar la final va aparea pe ecran mesajul de confirmare a efectuarii operatiei  si butonul de unde se poate accesa tabela din care am sters datele .</w:t>
      </w:r>
    </w:p>
    <w:p>
      <w:pPr>
        <w:tabs>
          <w:tab w:val="left" w:pos="5412" w:leader="none"/>
        </w:tabs>
        <w:spacing w:before="0" w:after="160" w:line="259"/>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Dupa cum se poate vedea se afiseaza un mesaj de confirmare dupa efectuarea stergerii, dupa aceasta confirmare, utilizatorul poate reveni la tabela in care a efectuat stergerile.</w:t>
        <w:tab/>
      </w:r>
    </w:p>
    <w:p>
      <w:pPr>
        <w:tabs>
          <w:tab w:val="left" w:pos="5412" w:leader="none"/>
        </w:tabs>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Pentru modificarea unor campuri , se apasa in pagina principala pe una din tabele (unde tabela poate fi Retete, Ingrediente sau Asocieri), apoi ne va aparea o pagina unde putem sa selectam ce dorim sa modificam:</w:t>
      </w:r>
    </w:p>
    <w:p>
      <w:pPr>
        <w:tabs>
          <w:tab w:val="left" w:pos="5412" w:leader="none"/>
        </w:tabs>
        <w:spacing w:before="0" w:after="160" w:line="240"/>
        <w:ind w:right="0" w:left="0" w:firstLine="0"/>
        <w:jc w:val="both"/>
        <w:rPr>
          <w:rFonts w:ascii="Calibri" w:hAnsi="Calibri" w:cs="Calibri" w:eastAsia="Calibri"/>
          <w:color w:val="auto"/>
          <w:spacing w:val="0"/>
          <w:position w:val="0"/>
          <w:sz w:val="22"/>
          <w:shd w:fill="auto" w:val="clear"/>
        </w:rPr>
      </w:pPr>
      <w:r>
        <w:object w:dxaOrig="8402" w:dyaOrig="4778">
          <v:rect xmlns:o="urn:schemas-microsoft-com:office:office" xmlns:v="urn:schemas-microsoft-com:vml" id="rectole0000000011" style="width:420.100000pt;height:238.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tabs>
          <w:tab w:val="left" w:pos="5412" w:leader="none"/>
        </w:tabs>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ab/>
        <w:t xml:space="preserve">Fig. 12: Selectarea liniei ce se doreste a fi modificata</w:t>
      </w:r>
    </w:p>
    <w:p>
      <w:pPr>
        <w:spacing w:before="0" w:after="160" w:line="259"/>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Dupa selectarea liniei si apasare butonului Modificare dosar in acest caz utilizatorii sunt redirectionati pe o pagina unde pot modifica datele dosarului. Similar este si pentru celelalte tabele.</w:t>
      </w:r>
    </w:p>
    <w:p>
      <w:pPr>
        <w:spacing w:before="0" w:after="160" w:line="240"/>
        <w:ind w:right="0" w:left="0" w:firstLine="0"/>
        <w:jc w:val="left"/>
        <w:rPr>
          <w:rFonts w:ascii="Arial" w:hAnsi="Arial" w:cs="Arial" w:eastAsia="Arial"/>
          <w:color w:val="auto"/>
          <w:spacing w:val="0"/>
          <w:position w:val="0"/>
          <w:sz w:val="24"/>
          <w:shd w:fill="auto" w:val="clear"/>
        </w:rPr>
      </w:pPr>
      <w:r>
        <w:object w:dxaOrig="8402" w:dyaOrig="4737">
          <v:rect xmlns:o="urn:schemas-microsoft-com:office:office" xmlns:v="urn:schemas-microsoft-com:vml" id="rectole0000000012" style="width:420.100000pt;height:236.8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ab/>
        <w:tab/>
        <w:t xml:space="preserve">Fig.13: Modificare din tabela retete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402" w:dyaOrig="4737">
          <v:rect xmlns:o="urn:schemas-microsoft-com:office:office" xmlns:v="urn:schemas-microsoft-com:vml" id="rectole0000000013" style="width:420.100000pt;height:236.8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ab/>
        <w:tab/>
        <w:t xml:space="preserve">Fig.14: Codul pentru modificare din tabele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720"/>
        <w:jc w:val="left"/>
        <w:rPr>
          <w:rFonts w:ascii="Arial" w:hAnsi="Arial" w:cs="Arial" w:eastAsia="Arial"/>
          <w:b/>
          <w:color w:val="auto"/>
          <w:spacing w:val="0"/>
          <w:position w:val="0"/>
          <w:sz w:val="28"/>
          <w:u w:val="single"/>
          <w:shd w:fill="auto" w:val="clear"/>
        </w:rPr>
      </w:pPr>
      <w:r>
        <w:rPr>
          <w:rFonts w:ascii="Arial" w:hAnsi="Arial" w:cs="Arial" w:eastAsia="Arial"/>
          <w:color w:val="auto"/>
          <w:spacing w:val="0"/>
          <w:position w:val="0"/>
          <w:sz w:val="24"/>
          <w:shd w:fill="auto" w:val="clear"/>
        </w:rPr>
        <w:t xml:space="preserve">Dupa cum se poate vedea in imaginea de mai sus metoda de modificare poate fi apelata pentru oricare din tabele. Variabila de tip string tabela parametrizeaza tabela, la fel si vectorii de tip string campuri si valori, prin acestia se pot modifica un numar variabil de campuri in functie de tabela data. Pentru asta se foloseste un for care parcurge tot vectorul cu campuri si in interiorul acestei bucle vom concatena campurile si valorile ce se doresc a fi modificate intr-un string cu numele temp. Acest string va fi folosit la instructiunea SQL de update pentru efectuarea modificarilor.</w:t>
      </w:r>
    </w:p>
    <w:p>
      <w:pPr>
        <w:spacing w:before="0" w:after="160" w:line="259"/>
        <w:ind w:right="0" w:left="0" w:firstLine="0"/>
        <w:jc w:val="left"/>
        <w:rPr>
          <w:rFonts w:ascii="Arial" w:hAnsi="Arial" w:cs="Arial" w:eastAsia="Arial"/>
          <w:b/>
          <w:color w:val="auto"/>
          <w:spacing w:val="0"/>
          <w:position w:val="0"/>
          <w:sz w:val="28"/>
          <w:u w:val="single"/>
          <w:shd w:fill="auto" w:val="clear"/>
        </w:rPr>
      </w:pPr>
      <w:r>
        <w:rPr>
          <w:rFonts w:ascii="Arial" w:hAnsi="Arial" w:cs="Arial" w:eastAsia="Arial"/>
          <w:b/>
          <w:color w:val="auto"/>
          <w:spacing w:val="0"/>
          <w:position w:val="0"/>
          <w:sz w:val="28"/>
          <w:u w:val="single"/>
          <w:shd w:fill="auto" w:val="clear"/>
        </w:rPr>
        <w:t xml:space="preserve">Concluzii</w:t>
      </w:r>
    </w:p>
    <w:p>
      <w:pPr>
        <w:spacing w:before="0" w:after="160" w:line="259"/>
        <w:ind w:right="0" w:left="0" w:firstLine="72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In concluzie cursul ne-a invatat sa putem face destul de usor o interfata prietenoasa ce permite gestionarea unor date dintr-o baza de date MySQL chiar si de catre persoane care nu au cunostiinte legate de SQL sau de limbaje de programare.</w:t>
      </w:r>
    </w:p>
    <w:p>
      <w:pPr>
        <w:spacing w:before="0" w:after="160" w:line="259"/>
        <w:ind w:right="0" w:left="0" w:firstLine="72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Folosind interfata creata, un restauant de exemplu isi poate gestiona retelele, adaugand noi retete, noi ingrediente si asocieri noi. Nu le trebuie un angajat special pentru gestionarea datelor, orice angajat existent poate face acest lucru folosind aceasta interfata. De asemenea datorita tehnologiilor JSP si MySQL aplicatia poate lucra pe un server putand fi accesata din mai multe locatii de pe tot globul, fiind necesara doar o conexiune de internet.</w:t>
      </w:r>
    </w:p>
    <w:p>
      <w:pPr>
        <w:spacing w:before="0" w:after="160" w:line="259"/>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28"/>
          <w:shd w:fill="auto" w:val="clear"/>
        </w:rPr>
        <w:t xml:space="preserve">Practic in acest mod nu mai este nevoie ca un Database Admin sa administreze baza de date a firmei respective intr-un program de management a bazelor de date precum PhpMyAdmin, unde trebuiesc anumite cunostiinte de SQL pentru a putea efectua toate operatiile necesare clientului.</w:t>
      </w:r>
    </w:p>
    <w:p>
      <w:pPr>
        <w:spacing w:before="0" w:after="160" w:line="259"/>
        <w:ind w:right="0" w:left="0" w:firstLine="720"/>
        <w:jc w:val="left"/>
        <w:rPr>
          <w:rFonts w:ascii="Arial" w:hAnsi="Arial" w:cs="Arial" w:eastAsia="Arial"/>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0">
    <w:abstractNumId w:val="12"/>
  </w:num>
  <w:num w:numId="12">
    <w:abstractNumId w:val="6"/>
  </w:num>
  <w:num w:numId="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styles.xml" Id="docRId29"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numbering.xml" Id="docRId28"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